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449D" w14:textId="6A38E1DD" w:rsidR="004F168D" w:rsidRDefault="009E630B" w:rsidP="004F168D">
      <w:pPr>
        <w:jc w:val="both"/>
        <w:rPr>
          <w:rFonts w:ascii="Algerian" w:hAnsi="Algerian"/>
          <w:bCs/>
          <w:color w:val="4F81BD" w:themeColor="accent1"/>
          <w:sz w:val="52"/>
          <w:szCs w:val="52"/>
        </w:rPr>
      </w:pPr>
      <w:r>
        <w:rPr>
          <w:rFonts w:ascii="Algerian" w:hAnsi="Algerian"/>
          <w:bCs/>
          <w:noProof/>
          <w:color w:val="4F81BD" w:themeColor="accent1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B5363" wp14:editId="07C9F7ED">
                <wp:simplePos x="0" y="0"/>
                <wp:positionH relativeFrom="page">
                  <wp:posOffset>124460</wp:posOffset>
                </wp:positionH>
                <wp:positionV relativeFrom="page">
                  <wp:posOffset>95250</wp:posOffset>
                </wp:positionV>
                <wp:extent cx="7291070" cy="1254760"/>
                <wp:effectExtent l="19685" t="19050" r="33020" b="50165"/>
                <wp:wrapSquare wrapText="bothSides"/>
                <wp:docPr id="203339349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1070" cy="1254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C9A79C" w14:textId="77777777" w:rsidR="004F168D" w:rsidRDefault="004F168D" w:rsidP="004F168D">
                            <w:pPr>
                              <w:jc w:val="center"/>
                              <w:rPr>
                                <w:rFonts w:ascii="Californian FB" w:eastAsia="Calibri" w:hAnsi="Californian FB" w:cs="Tahom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2FF972" w14:textId="77777777" w:rsidR="004F168D" w:rsidRPr="000117B8" w:rsidRDefault="004F168D" w:rsidP="004F168D">
                            <w:pPr>
                              <w:pStyle w:val="Sansinterlign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ahoma" w:eastAsia="SimSun" w:hAnsi="Tahoma" w:cs="Tahoma"/>
                                <w:b/>
                                <w:bCs/>
                                <w:color w:val="FFFFFF"/>
                                <w:sz w:val="44"/>
                                <w:szCs w:val="30"/>
                                <w:lang w:eastAsia="zh-CN"/>
                              </w:rPr>
                              <w:t>Registration form</w:t>
                            </w:r>
                          </w:p>
                          <w:p w14:paraId="538141DC" w14:textId="77777777" w:rsidR="004F168D" w:rsidRDefault="004F168D" w:rsidP="004F168D">
                            <w:pPr>
                              <w:pStyle w:val="Sansinterligne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Nov. 27, 2025 Guelma</w:t>
                            </w:r>
                            <w:r w:rsidRPr="00543965">
                              <w:rPr>
                                <w:color w:val="FFFFFF"/>
                                <w:sz w:val="36"/>
                              </w:rPr>
                              <w:t xml:space="preserve"> (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Algeria</w:t>
                            </w:r>
                            <w:r w:rsidRPr="00543965">
                              <w:rPr>
                                <w:color w:val="FFFFFF"/>
                                <w:sz w:val="36"/>
                              </w:rPr>
                              <w:t>)</w:t>
                            </w:r>
                          </w:p>
                          <w:p w14:paraId="20C87EA6" w14:textId="77777777" w:rsidR="004F168D" w:rsidRPr="000D1038" w:rsidRDefault="004F168D" w:rsidP="004F168D">
                            <w:pPr>
                              <w:pStyle w:val="Sansinterligne"/>
                              <w:rPr>
                                <w:rFonts w:ascii="Californian FB" w:hAnsi="Californian FB"/>
                                <w:color w:val="FFFFFF"/>
                                <w:sz w:val="44"/>
                                <w:szCs w:val="28"/>
                              </w:rPr>
                            </w:pPr>
                          </w:p>
                          <w:p w14:paraId="46AF6518" w14:textId="77777777" w:rsidR="004F168D" w:rsidRDefault="004F168D" w:rsidP="004F168D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5363" id="Rectangle 54" o:spid="_x0000_s1026" style="position:absolute;left:0;text-align:left;margin-left:9.8pt;margin-top:7.5pt;width:574.1pt;height:9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" fillcolor="#4f81bd" strokecolor="#f2f2f2" strokeweight="3pt">
                <v:shadow on="t" color="#243f60" opacity=".5" offset="1pt"/>
                <v:textbox>
                  <w:txbxContent>
                    <w:p w14:paraId="59C9A79C" w14:textId="77777777" w:rsidR="004F168D" w:rsidRDefault="004F168D" w:rsidP="004F168D">
                      <w:pPr>
                        <w:jc w:val="center"/>
                        <w:rPr>
                          <w:rFonts w:ascii="Californian FB" w:eastAsia="Calibri" w:hAnsi="Californian FB" w:cs="Tahoma"/>
                          <w:bCs/>
                          <w:sz w:val="28"/>
                          <w:szCs w:val="28"/>
                        </w:rPr>
                      </w:pPr>
                    </w:p>
                    <w:p w14:paraId="282FF972" w14:textId="77777777" w:rsidR="004F168D" w:rsidRPr="000117B8" w:rsidRDefault="004F168D" w:rsidP="004F168D">
                      <w:pPr>
                        <w:pStyle w:val="Sansinterligne"/>
                        <w:rPr>
                          <w:sz w:val="28"/>
                        </w:rPr>
                      </w:pPr>
                      <w:r>
                        <w:rPr>
                          <w:rFonts w:ascii="Tahoma" w:eastAsia="SimSun" w:hAnsi="Tahoma" w:cs="Tahoma"/>
                          <w:b/>
                          <w:bCs/>
                          <w:color w:val="FFFFFF"/>
                          <w:sz w:val="44"/>
                          <w:szCs w:val="30"/>
                          <w:lang w:eastAsia="zh-CN"/>
                        </w:rPr>
                        <w:t>Registration form</w:t>
                      </w:r>
                    </w:p>
                    <w:p w14:paraId="538141DC" w14:textId="77777777" w:rsidR="004F168D" w:rsidRDefault="004F168D" w:rsidP="004F168D">
                      <w:pPr>
                        <w:pStyle w:val="Sansinterligne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Nov. 27, 2025 Guelma</w:t>
                      </w:r>
                      <w:r w:rsidRPr="00543965">
                        <w:rPr>
                          <w:color w:val="FFFFFF"/>
                          <w:sz w:val="36"/>
                        </w:rPr>
                        <w:t xml:space="preserve"> (</w:t>
                      </w:r>
                      <w:r>
                        <w:rPr>
                          <w:color w:val="FFFFFF"/>
                          <w:sz w:val="36"/>
                        </w:rPr>
                        <w:t>Algeria</w:t>
                      </w:r>
                      <w:r w:rsidRPr="00543965">
                        <w:rPr>
                          <w:color w:val="FFFFFF"/>
                          <w:sz w:val="36"/>
                        </w:rPr>
                        <w:t>)</w:t>
                      </w:r>
                    </w:p>
                    <w:p w14:paraId="20C87EA6" w14:textId="77777777" w:rsidR="004F168D" w:rsidRPr="000D1038" w:rsidRDefault="004F168D" w:rsidP="004F168D">
                      <w:pPr>
                        <w:pStyle w:val="Sansinterligne"/>
                        <w:rPr>
                          <w:rFonts w:ascii="Californian FB" w:hAnsi="Californian FB"/>
                          <w:color w:val="FFFFFF"/>
                          <w:sz w:val="44"/>
                          <w:szCs w:val="28"/>
                        </w:rPr>
                      </w:pPr>
                    </w:p>
                    <w:p w14:paraId="46AF6518" w14:textId="77777777" w:rsidR="004F168D" w:rsidRDefault="004F168D" w:rsidP="004F168D">
                      <w:pPr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F168D">
        <w:rPr>
          <w:rFonts w:ascii="Algerian" w:hAnsi="Algerian"/>
          <w:bCs/>
          <w:color w:val="4F81BD" w:themeColor="accent1"/>
          <w:sz w:val="52"/>
          <w:szCs w:val="52"/>
        </w:rPr>
        <w:t xml:space="preserve"> </w:t>
      </w:r>
    </w:p>
    <w:p w14:paraId="6CDA10D3" w14:textId="77777777" w:rsidR="004F168D" w:rsidRPr="004F168D" w:rsidRDefault="004F168D" w:rsidP="00291D8D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 xml:space="preserve">Name and </w:t>
      </w:r>
      <w:r w:rsidR="00291D8D">
        <w:rPr>
          <w:rFonts w:asciiTheme="majorHAnsi" w:hAnsiTheme="majorHAnsi"/>
          <w:sz w:val="28"/>
          <w:szCs w:val="28"/>
        </w:rPr>
        <w:t>First-n</w:t>
      </w:r>
      <w:r w:rsidRPr="004F168D">
        <w:rPr>
          <w:rFonts w:asciiTheme="majorHAnsi" w:hAnsiTheme="majorHAnsi"/>
          <w:sz w:val="28"/>
          <w:szCs w:val="28"/>
        </w:rPr>
        <w:t>ame: ………………………………………</w:t>
      </w:r>
    </w:p>
    <w:p w14:paraId="04C46E09" w14:textId="77777777" w:rsidR="004F168D" w:rsidRPr="004F168D" w:rsidRDefault="004F168D" w:rsidP="00B64A4B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 w:cstheme="majorBidi"/>
          <w:sz w:val="28"/>
          <w:szCs w:val="28"/>
        </w:rPr>
        <w:t>Grade : </w:t>
      </w:r>
      <w:r w:rsidRPr="004F168D">
        <w:rPr>
          <w:rFonts w:asciiTheme="majorHAnsi" w:hAnsiTheme="majorHAnsi"/>
          <w:sz w:val="28"/>
          <w:szCs w:val="28"/>
        </w:rPr>
        <w:t>………………………………………</w:t>
      </w:r>
      <w:r w:rsidR="00394DB7">
        <w:rPr>
          <w:rFonts w:asciiTheme="majorHAnsi" w:hAnsiTheme="majorHAnsi"/>
          <w:sz w:val="28"/>
          <w:szCs w:val="28"/>
        </w:rPr>
        <w:t>................................</w:t>
      </w:r>
    </w:p>
    <w:p w14:paraId="7EBDFAA6" w14:textId="77777777" w:rsidR="004F168D" w:rsidRPr="004F168D" w:rsidRDefault="004F168D" w:rsidP="004F168D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Institution: ………………………………………</w:t>
      </w:r>
      <w:r w:rsidR="00394DB7">
        <w:rPr>
          <w:rFonts w:asciiTheme="majorHAnsi" w:hAnsiTheme="majorHAnsi"/>
          <w:sz w:val="28"/>
          <w:szCs w:val="28"/>
        </w:rPr>
        <w:t>.....................</w:t>
      </w:r>
    </w:p>
    <w:p w14:paraId="5945B906" w14:textId="77777777" w:rsidR="004F168D" w:rsidRPr="004F168D" w:rsidRDefault="004F168D" w:rsidP="00B64A4B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Full Affiliation/ Organization/University and Cit</w:t>
      </w:r>
      <w:r w:rsidR="00B64A4B">
        <w:rPr>
          <w:rFonts w:asciiTheme="majorHAnsi" w:hAnsiTheme="majorHAnsi"/>
          <w:sz w:val="28"/>
          <w:szCs w:val="28"/>
        </w:rPr>
        <w:t>y</w:t>
      </w:r>
      <w:r>
        <w:rPr>
          <w:rFonts w:asciiTheme="majorHAnsi" w:hAnsiTheme="majorHAnsi"/>
          <w:sz w:val="28"/>
          <w:szCs w:val="28"/>
        </w:rPr>
        <w:t xml:space="preserve"> : …………………………</w:t>
      </w:r>
    </w:p>
    <w:p w14:paraId="62D80BCC" w14:textId="77777777" w:rsidR="004F168D" w:rsidRPr="004F168D" w:rsidRDefault="004F168D" w:rsidP="004F168D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Tel: ………………………………………</w:t>
      </w:r>
    </w:p>
    <w:p w14:paraId="15496B2D" w14:textId="77777777" w:rsidR="004F168D" w:rsidRPr="004F168D" w:rsidRDefault="004F168D" w:rsidP="004F168D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Fax: ………………………………………</w:t>
      </w:r>
    </w:p>
    <w:p w14:paraId="3CA15D90" w14:textId="77777777" w:rsidR="004F168D" w:rsidRDefault="004F168D" w:rsidP="004F168D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E-ma</w:t>
      </w:r>
      <w:r w:rsidR="00394DB7">
        <w:rPr>
          <w:rFonts w:asciiTheme="majorHAnsi" w:hAnsiTheme="majorHAnsi"/>
          <w:sz w:val="28"/>
          <w:szCs w:val="28"/>
        </w:rPr>
        <w:t>il: ………………………………….</w:t>
      </w:r>
    </w:p>
    <w:p w14:paraId="158F2A57" w14:textId="77777777" w:rsidR="004F168D" w:rsidRDefault="004F168D" w:rsidP="00F55C35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Position (Professor/Associate Professor/</w:t>
      </w:r>
      <w:r w:rsidR="00F55C35">
        <w:rPr>
          <w:rFonts w:asciiTheme="majorHAnsi" w:hAnsiTheme="majorHAnsi"/>
          <w:sz w:val="28"/>
          <w:szCs w:val="28"/>
        </w:rPr>
        <w:t>P</w:t>
      </w:r>
      <w:r>
        <w:rPr>
          <w:rFonts w:asciiTheme="majorHAnsi" w:hAnsiTheme="majorHAnsi"/>
          <w:sz w:val="28"/>
          <w:szCs w:val="28"/>
        </w:rPr>
        <w:t>hD Student/ Master Student.........</w:t>
      </w:r>
      <w:r w:rsidR="00394DB7">
        <w:rPr>
          <w:rFonts w:asciiTheme="majorHAnsi" w:hAnsiTheme="majorHAnsi"/>
          <w:sz w:val="28"/>
          <w:szCs w:val="28"/>
        </w:rPr>
        <w:t>..</w:t>
      </w:r>
    </w:p>
    <w:p w14:paraId="30581AF5" w14:textId="77777777" w:rsidR="004F168D" w:rsidRPr="00AE5B96" w:rsidRDefault="004F168D" w:rsidP="00AE5B96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I would like to participate with a communication:</w:t>
      </w:r>
    </w:p>
    <w:p w14:paraId="3F0EEA31" w14:textId="77777777" w:rsidR="004F168D" w:rsidRDefault="004F168D" w:rsidP="004A1CDE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eastAsia="MS Gothic" w:hAnsi="MS Gothic" w:cs="MS Gothic"/>
          <w:sz w:val="28"/>
          <w:szCs w:val="28"/>
        </w:rPr>
        <w:t>☐</w:t>
      </w:r>
      <w:r w:rsidRPr="004F168D">
        <w:rPr>
          <w:rFonts w:asciiTheme="majorHAnsi" w:hAnsiTheme="majorHAnsi"/>
          <w:sz w:val="28"/>
          <w:szCs w:val="28"/>
        </w:rPr>
        <w:t xml:space="preserve"> Oral  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</w:t>
      </w:r>
      <w:r w:rsidRPr="004F168D">
        <w:rPr>
          <w:rFonts w:asciiTheme="majorHAnsi" w:eastAsia="MS Gothic" w:hAnsi="MS Gothic" w:cs="MS Gothic"/>
          <w:sz w:val="28"/>
          <w:szCs w:val="28"/>
        </w:rPr>
        <w:t>☐</w:t>
      </w:r>
      <w:r w:rsidRPr="004F168D">
        <w:rPr>
          <w:rFonts w:asciiTheme="majorHAnsi" w:hAnsiTheme="majorHAnsi" w:cs="Calibri"/>
          <w:sz w:val="28"/>
          <w:szCs w:val="28"/>
        </w:rPr>
        <w:t xml:space="preserve"> Poster</w:t>
      </w:r>
    </w:p>
    <w:p w14:paraId="3A3B34B1" w14:textId="77777777" w:rsidR="00AE5B96" w:rsidRDefault="00AE5B96" w:rsidP="004A1CDE">
      <w:pPr>
        <w:spacing w:after="120" w:line="276" w:lineRule="auto"/>
        <w:rPr>
          <w:rFonts w:asciiTheme="majorHAnsi" w:hAnsiTheme="majorHAnsi"/>
          <w:sz w:val="28"/>
          <w:szCs w:val="28"/>
        </w:rPr>
      </w:pPr>
    </w:p>
    <w:p w14:paraId="0C612A71" w14:textId="77777777" w:rsidR="004F168D" w:rsidRPr="004F168D" w:rsidRDefault="004F168D" w:rsidP="004A1CDE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Title: ………………………………………</w:t>
      </w:r>
      <w:r>
        <w:rPr>
          <w:rFonts w:asciiTheme="majorHAnsi" w:hAnsi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5F71D" w14:textId="77777777" w:rsidR="004F168D" w:rsidRPr="004F168D" w:rsidRDefault="004F168D" w:rsidP="00946CC8">
      <w:pPr>
        <w:spacing w:after="120" w:line="276" w:lineRule="auto"/>
        <w:rPr>
          <w:rFonts w:asciiTheme="majorHAnsi" w:hAnsiTheme="majorHAnsi"/>
          <w:sz w:val="28"/>
          <w:szCs w:val="28"/>
        </w:rPr>
      </w:pPr>
      <w:r w:rsidRPr="004F168D">
        <w:rPr>
          <w:rFonts w:asciiTheme="majorHAnsi" w:hAnsiTheme="majorHAnsi"/>
          <w:sz w:val="28"/>
          <w:szCs w:val="28"/>
        </w:rPr>
        <w:t>T</w:t>
      </w:r>
      <w:r w:rsidR="00946CC8">
        <w:rPr>
          <w:rFonts w:asciiTheme="majorHAnsi" w:hAnsiTheme="majorHAnsi"/>
          <w:sz w:val="28"/>
          <w:szCs w:val="28"/>
        </w:rPr>
        <w:t>opic</w:t>
      </w:r>
      <w:r w:rsidRPr="004F168D">
        <w:rPr>
          <w:rFonts w:asciiTheme="majorHAnsi" w:hAnsiTheme="majorHAnsi"/>
          <w:sz w:val="28"/>
          <w:szCs w:val="28"/>
        </w:rPr>
        <w:t>: ………………………………………</w:t>
      </w:r>
    </w:p>
    <w:p w14:paraId="2805C0A5" w14:textId="48DAB01F" w:rsidR="00D16932" w:rsidRDefault="009E630B" w:rsidP="00451CBB">
      <w:pPr>
        <w:spacing w:before="120" w:line="360" w:lineRule="auto"/>
        <w:rPr>
          <w:rFonts w:ascii="Times New Roman" w:hAnsi="Times New Roman" w:cs="Times New Roman"/>
          <w:b/>
          <w:bCs/>
          <w:color w:val="0000FF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AFFDD" wp14:editId="7471B286">
                <wp:simplePos x="0" y="0"/>
                <wp:positionH relativeFrom="column">
                  <wp:posOffset>4890135</wp:posOffset>
                </wp:positionH>
                <wp:positionV relativeFrom="paragraph">
                  <wp:posOffset>44450</wp:posOffset>
                </wp:positionV>
                <wp:extent cx="133350" cy="133350"/>
                <wp:effectExtent l="0" t="0" r="0" b="0"/>
                <wp:wrapNone/>
                <wp:docPr id="12973824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FD08E" id="Rectangle 9" o:spid="_x0000_s1026" style="position:absolute;margin-left:385.05pt;margin-top:3.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B7BV+j3AAAAAgBAAAP&#10;AAAAAAAAAAAAAAAAAGAEAABkcnMvZG93bnJldi54bWxQSwUGAAAAAAQABADzAAAAaQUAAAAA&#10;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6A7B7" wp14:editId="26E238DC">
                <wp:simplePos x="0" y="0"/>
                <wp:positionH relativeFrom="column">
                  <wp:posOffset>2867025</wp:posOffset>
                </wp:positionH>
                <wp:positionV relativeFrom="paragraph">
                  <wp:posOffset>44450</wp:posOffset>
                </wp:positionV>
                <wp:extent cx="133350" cy="133350"/>
                <wp:effectExtent l="0" t="0" r="0" b="0"/>
                <wp:wrapNone/>
                <wp:docPr id="19314435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85A5A" id="Rectangle 7" o:spid="_x0000_s1026" style="position:absolute;margin-left:225.75pt;margin-top:3.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mUbNSt0AAAAIAQAA&#10;DwAAAAAAAAAAAAAAAABgBAAAZHJzL2Rvd25yZXYueG1sUEsFBgAAAAAEAAQA8wAAAGoFAAAAAA==&#10;"/>
            </w:pict>
          </mc:Fallback>
        </mc:AlternateContent>
      </w:r>
      <w:r>
        <w:rPr>
          <w:rFonts w:ascii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CD6A6" wp14:editId="609EE168">
                <wp:simplePos x="0" y="0"/>
                <wp:positionH relativeFrom="column">
                  <wp:posOffset>-153670</wp:posOffset>
                </wp:positionH>
                <wp:positionV relativeFrom="paragraph">
                  <wp:posOffset>270510</wp:posOffset>
                </wp:positionV>
                <wp:extent cx="133350" cy="133350"/>
                <wp:effectExtent l="0" t="0" r="0" b="0"/>
                <wp:wrapNone/>
                <wp:docPr id="5789606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DEE0D" id="Rectangle 5" o:spid="_x0000_s1026" style="position:absolute;margin-left:-12.1pt;margin-top:21.3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xA2QGt0AAAAIAQAA&#10;DwAAAAAAAAAAAAAAAABgBAAAZHJzL2Rvd25yZXYueG1sUEsFBgAAAAAEAAQA8wAAAGoFAAAAAA==&#10;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35681" wp14:editId="27D3429A">
                <wp:simplePos x="0" y="0"/>
                <wp:positionH relativeFrom="column">
                  <wp:posOffset>3764280</wp:posOffset>
                </wp:positionH>
                <wp:positionV relativeFrom="paragraph">
                  <wp:posOffset>64770</wp:posOffset>
                </wp:positionV>
                <wp:extent cx="133350" cy="133350"/>
                <wp:effectExtent l="0" t="0" r="0" b="0"/>
                <wp:wrapNone/>
                <wp:docPr id="752671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BE7F" id="Rectangle 3" o:spid="_x0000_s1026" style="position:absolute;margin-left:296.4pt;margin-top:5.1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"/>
            </w:pict>
          </mc:Fallback>
        </mc:AlternateContent>
      </w: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A662C" wp14:editId="38BF0CBD">
                <wp:simplePos x="0" y="0"/>
                <wp:positionH relativeFrom="column">
                  <wp:posOffset>1680845</wp:posOffset>
                </wp:positionH>
                <wp:positionV relativeFrom="paragraph">
                  <wp:posOffset>60960</wp:posOffset>
                </wp:positionV>
                <wp:extent cx="133350" cy="133350"/>
                <wp:effectExtent l="0" t="0" r="0" b="0"/>
                <wp:wrapNone/>
                <wp:docPr id="17932075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368BC" id="Rectangle 1" o:spid="_x0000_s1026" style="position:absolute;margin-left:132.35pt;margin-top:4.8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uGr9kN0AAAAIAQAA&#10;DwAAAAAAAAAAAAAAAABgBAAAZHJzL2Rvd25yZXYueG1sUEsFBgAAAAAEAAQA8wAAAGoFAAAAAA==&#10;"/>
            </w:pict>
          </mc:Fallback>
        </mc:AlternateContent>
      </w:r>
      <w:r w:rsidR="00451CBB" w:rsidRPr="006A0742">
        <w:rPr>
          <w:rFonts w:ascii="Times New Roman" w:hAnsi="Times New Roman" w:cs="Times New Roman"/>
          <w:b/>
          <w:bCs/>
          <w:color w:val="C00000"/>
          <w:sz w:val="24"/>
          <w:szCs w:val="24"/>
        </w:rPr>
        <w:t>Nature Communication:</w:t>
      </w:r>
      <w:r w:rsidR="00451CBB" w:rsidRPr="006A0742">
        <w:rPr>
          <w:rFonts w:ascii="Times New Roman" w:hAnsi="Times New Roman" w:cs="Times New Roman"/>
          <w:sz w:val="24"/>
          <w:szCs w:val="24"/>
        </w:rPr>
        <w:t xml:space="preserve">       </w:t>
      </w:r>
      <w:r w:rsidR="00451CBB">
        <w:rPr>
          <w:rFonts w:ascii="Times New Roman" w:hAnsi="Times New Roman" w:cs="Times New Roman"/>
          <w:sz w:val="24"/>
          <w:szCs w:val="24"/>
        </w:rPr>
        <w:t xml:space="preserve"> </w:t>
      </w:r>
      <w:r w:rsidR="00451CBB" w:rsidRPr="00451CBB">
        <w:rPr>
          <w:rFonts w:ascii="Times New Roman" w:hAnsi="Times New Roman" w:cs="Times New Roman"/>
          <w:b/>
          <w:bCs/>
          <w:color w:val="0000FF"/>
          <w:sz w:val="24"/>
          <w:szCs w:val="24"/>
        </w:rPr>
        <w:t>Conference</w:t>
      </w:r>
      <w:r w:rsidR="00451CBB" w:rsidRPr="00451CBB">
        <w:rPr>
          <w:rFonts w:ascii="Times New Roman" w:hAnsi="Times New Roman" w:cs="Times New Roman"/>
          <w:sz w:val="24"/>
          <w:szCs w:val="24"/>
        </w:rPr>
        <w:t xml:space="preserve"> </w:t>
      </w:r>
      <w:r w:rsidR="00451C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1CBB" w:rsidRPr="00451CBB">
        <w:rPr>
          <w:rFonts w:ascii="Times New Roman" w:hAnsi="Times New Roman" w:cs="Times New Roman"/>
          <w:b/>
          <w:bCs/>
          <w:color w:val="0000FF"/>
        </w:rPr>
        <w:t xml:space="preserve">Oral       </w:t>
      </w:r>
      <w:r w:rsidR="00451CBB">
        <w:rPr>
          <w:rFonts w:ascii="Times New Roman" w:hAnsi="Times New Roman" w:cs="Times New Roman"/>
          <w:b/>
          <w:bCs/>
          <w:color w:val="0000FF"/>
        </w:rPr>
        <w:t xml:space="preserve">          </w:t>
      </w:r>
      <w:r w:rsidR="00B64A4B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451CBB" w:rsidRPr="00451CBB">
        <w:rPr>
          <w:rFonts w:ascii="Times New Roman" w:hAnsi="Times New Roman" w:cs="Times New Roman"/>
          <w:b/>
          <w:bCs/>
          <w:color w:val="0000FF"/>
        </w:rPr>
        <w:t>Oral</w:t>
      </w:r>
      <w:r w:rsidR="00B64A4B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451CBB" w:rsidRPr="00451CBB">
        <w:rPr>
          <w:rFonts w:ascii="Times New Roman" w:hAnsi="Times New Roman" w:cs="Times New Roman"/>
          <w:b/>
          <w:bCs/>
          <w:color w:val="0000FF"/>
        </w:rPr>
        <w:t>+</w:t>
      </w:r>
      <w:r w:rsidR="00B64A4B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451CBB" w:rsidRPr="00451CBB">
        <w:rPr>
          <w:rFonts w:ascii="Times New Roman" w:hAnsi="Times New Roman" w:cs="Times New Roman"/>
          <w:b/>
          <w:bCs/>
          <w:color w:val="0000FF"/>
        </w:rPr>
        <w:t xml:space="preserve">Poster     </w:t>
      </w:r>
      <w:r w:rsidR="00451CBB">
        <w:rPr>
          <w:rFonts w:ascii="Times New Roman" w:hAnsi="Times New Roman" w:cs="Times New Roman"/>
          <w:b/>
          <w:bCs/>
          <w:color w:val="0000FF"/>
        </w:rPr>
        <w:t xml:space="preserve">    </w:t>
      </w:r>
      <w:r w:rsidR="00451CBB" w:rsidRPr="00451CBB">
        <w:rPr>
          <w:rFonts w:ascii="Times New Roman" w:hAnsi="Times New Roman" w:cs="Times New Roman"/>
          <w:b/>
          <w:bCs/>
          <w:color w:val="0000FF"/>
        </w:rPr>
        <w:t xml:space="preserve">   Poster                  2 Poster   </w:t>
      </w:r>
    </w:p>
    <w:p w14:paraId="7FBC3AC0" w14:textId="77777777" w:rsidR="00451CBB" w:rsidRPr="00D16932" w:rsidRDefault="00451CBB" w:rsidP="00D16932">
      <w:pPr>
        <w:spacing w:after="120" w:line="276" w:lineRule="auto"/>
        <w:rPr>
          <w:rFonts w:asciiTheme="majorHAnsi" w:hAnsiTheme="majorHAnsi" w:cs="Times New Roman"/>
          <w:b/>
          <w:bCs/>
          <w:color w:val="C00000"/>
          <w:sz w:val="28"/>
          <w:szCs w:val="28"/>
        </w:rPr>
      </w:pPr>
      <w:r w:rsidRPr="00D16932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D16932" w:rsidRPr="00D16932">
        <w:rPr>
          <w:rFonts w:ascii="Cambria" w:eastAsia="SimSun" w:hAnsi="Cambria" w:cs="Tahoma"/>
          <w:b/>
          <w:bCs/>
          <w:color w:val="C00000"/>
          <w:sz w:val="28"/>
          <w:szCs w:val="28"/>
          <w:lang w:eastAsia="zh-CN"/>
        </w:rPr>
        <w:t>Registration</w:t>
      </w:r>
      <w:r w:rsidR="004A1CDE">
        <w:rPr>
          <w:rFonts w:asciiTheme="majorHAnsi" w:hAnsiTheme="majorHAnsi" w:cs="Times New Roman"/>
          <w:b/>
          <w:bCs/>
          <w:color w:val="C00000"/>
          <w:sz w:val="28"/>
          <w:szCs w:val="28"/>
        </w:rPr>
        <w:t xml:space="preserve">  Fees</w:t>
      </w:r>
      <w:r w:rsidRPr="00D16932">
        <w:rPr>
          <w:rFonts w:asciiTheme="majorHAnsi" w:hAnsiTheme="majorHAnsi" w:cs="Times New Roman"/>
          <w:b/>
          <w:bCs/>
          <w:color w:val="C00000"/>
          <w:sz w:val="28"/>
          <w:szCs w:val="28"/>
        </w:rPr>
        <w:t xml:space="preserve">         </w:t>
      </w:r>
    </w:p>
    <w:p w14:paraId="7326DC85" w14:textId="77777777" w:rsidR="00451CBB" w:rsidRDefault="00451CBB" w:rsidP="004A1CDE">
      <w:pPr>
        <w:pStyle w:val="Paragraphedeliste"/>
        <w:numPr>
          <w:ilvl w:val="0"/>
          <w:numId w:val="1"/>
        </w:numPr>
        <w:spacing w:after="0" w:line="240" w:lineRule="auto"/>
        <w:ind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  <w:r w:rsidRPr="004A1CDE">
        <w:rPr>
          <w:rFonts w:asciiTheme="majorHAnsi" w:hAnsiTheme="majorHAnsi"/>
          <w:b/>
          <w:bCs/>
          <w:spacing w:val="-5"/>
          <w:sz w:val="28"/>
          <w:szCs w:val="28"/>
        </w:rPr>
        <w:t>Teacher-</w:t>
      </w:r>
      <w:r w:rsidRPr="004A1CDE">
        <w:rPr>
          <w:rFonts w:asciiTheme="majorHAnsi" w:hAnsiTheme="majorHAnsi"/>
          <w:b/>
          <w:bCs/>
          <w:spacing w:val="-2"/>
          <w:sz w:val="28"/>
          <w:szCs w:val="28"/>
        </w:rPr>
        <w:t>researchers:</w:t>
      </w:r>
      <w:r w:rsidRPr="004A1CD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For a single participation, the fee is </w:t>
      </w:r>
      <w:r w:rsidR="00D16932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5000 DA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, and for two presentations, the fee is </w:t>
      </w:r>
      <w:r w:rsidR="00D16932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8000 DA</w:t>
      </w:r>
      <w:r w:rsid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(</w:t>
      </w:r>
      <w:r w:rsidR="00D16932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>Oral+Poster</w:t>
      </w:r>
      <w:r w:rsid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 xml:space="preserve">, 2 Oral </w:t>
      </w:r>
      <w:r w:rsidR="00D16932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 xml:space="preserve">or 2 </w:t>
      </w:r>
      <w:r w:rsidR="004A1CDE">
        <w:rPr>
          <w:rFonts w:asciiTheme="majorHAnsi" w:hAnsiTheme="majorHAnsi" w:cs="Times New Roman"/>
          <w:b/>
          <w:bCs/>
          <w:color w:val="0000FF"/>
          <w:sz w:val="24"/>
          <w:szCs w:val="24"/>
        </w:rPr>
        <w:t>Poster</w:t>
      </w:r>
      <w:r w:rsidR="00D16932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>)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.</w:t>
      </w:r>
    </w:p>
    <w:p w14:paraId="34E6D56D" w14:textId="77777777" w:rsidR="004A1CDE" w:rsidRPr="004A1CDE" w:rsidRDefault="004A1CDE" w:rsidP="004A1CDE">
      <w:pPr>
        <w:pStyle w:val="Paragraphedeliste"/>
        <w:spacing w:after="0" w:line="240" w:lineRule="auto"/>
        <w:ind w:left="312"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</w:p>
    <w:p w14:paraId="16967ADC" w14:textId="77777777" w:rsidR="00451CBB" w:rsidRDefault="00451CBB" w:rsidP="004A1CDE">
      <w:pPr>
        <w:pStyle w:val="Paragraphedeliste"/>
        <w:numPr>
          <w:ilvl w:val="0"/>
          <w:numId w:val="1"/>
        </w:numPr>
        <w:spacing w:after="0" w:line="240" w:lineRule="auto"/>
        <w:ind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  <w:r w:rsidRPr="004A1CDE">
        <w:rPr>
          <w:rFonts w:asciiTheme="majorHAnsi" w:hAnsiTheme="majorHAnsi"/>
          <w:b/>
          <w:spacing w:val="-2"/>
          <w:sz w:val="28"/>
          <w:szCs w:val="28"/>
        </w:rPr>
        <w:t>Research students:</w:t>
      </w:r>
      <w:r w:rsidRPr="00D16932">
        <w:rPr>
          <w:rFonts w:asciiTheme="majorHAnsi" w:hAnsiTheme="majorHAnsi"/>
          <w:bCs/>
          <w:spacing w:val="-2"/>
          <w:sz w:val="24"/>
          <w:szCs w:val="24"/>
        </w:rPr>
        <w:t xml:space="preserve"> 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For a si</w:t>
      </w:r>
      <w:r w:rsidR="004A1CDE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ngle participation, the fee is </w:t>
      </w:r>
      <w:r w:rsidR="004A1CDE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3</w:t>
      </w:r>
      <w:r w:rsidR="00D16932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000 DA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, and for</w:t>
      </w:r>
      <w:r w:rsidR="004A1CDE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two presentations, the fee is </w:t>
      </w:r>
      <w:r w:rsidR="004A1CDE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5</w:t>
      </w:r>
      <w:r w:rsidR="00D16932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000 DA</w:t>
      </w:r>
      <w:r w:rsid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(</w:t>
      </w:r>
      <w:r w:rsidR="00D16932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>Oral+Poster</w:t>
      </w:r>
      <w:r w:rsid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 xml:space="preserve">, 2 Oral </w:t>
      </w:r>
      <w:r w:rsidR="00D16932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 xml:space="preserve">or 2 </w:t>
      </w:r>
      <w:r w:rsidR="004A1CDE">
        <w:rPr>
          <w:rFonts w:asciiTheme="majorHAnsi" w:hAnsiTheme="majorHAnsi" w:cs="Times New Roman"/>
          <w:b/>
          <w:bCs/>
          <w:color w:val="0000FF"/>
          <w:sz w:val="24"/>
          <w:szCs w:val="24"/>
        </w:rPr>
        <w:t>Poster</w:t>
      </w:r>
      <w:r w:rsidR="00D16932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>)</w:t>
      </w:r>
      <w:r w:rsidR="00D16932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.</w:t>
      </w:r>
    </w:p>
    <w:p w14:paraId="25F40F9B" w14:textId="77777777" w:rsidR="004A1CDE" w:rsidRPr="004A1CDE" w:rsidRDefault="004A1CDE" w:rsidP="004A1CDE">
      <w:pPr>
        <w:pStyle w:val="Paragraphedeliste"/>
        <w:spacing w:after="0" w:line="240" w:lineRule="auto"/>
        <w:ind w:left="312"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</w:p>
    <w:p w14:paraId="1F07844D" w14:textId="77777777" w:rsidR="00451CBB" w:rsidRPr="00D16932" w:rsidRDefault="00451CBB" w:rsidP="004A1CDE">
      <w:pPr>
        <w:widowControl w:val="0"/>
        <w:numPr>
          <w:ilvl w:val="1"/>
          <w:numId w:val="2"/>
        </w:numPr>
        <w:tabs>
          <w:tab w:val="left" w:pos="322"/>
        </w:tabs>
        <w:autoSpaceDE w:val="0"/>
        <w:autoSpaceDN w:val="0"/>
        <w:spacing w:after="0" w:line="240" w:lineRule="auto"/>
        <w:ind w:left="322" w:hanging="316"/>
        <w:jc w:val="both"/>
        <w:rPr>
          <w:rFonts w:asciiTheme="majorHAnsi" w:hAnsiTheme="majorHAnsi"/>
          <w:color w:val="0000FF"/>
          <w:sz w:val="24"/>
          <w:szCs w:val="24"/>
        </w:rPr>
      </w:pPr>
      <w:r w:rsidRPr="004A1CDE">
        <w:rPr>
          <w:rFonts w:asciiTheme="majorHAnsi" w:hAnsiTheme="majorHAnsi"/>
          <w:b/>
          <w:bCs/>
          <w:spacing w:val="-2"/>
          <w:sz w:val="28"/>
          <w:szCs w:val="28"/>
        </w:rPr>
        <w:t>Industrial:</w:t>
      </w:r>
      <w:r w:rsidRPr="00D16932">
        <w:rPr>
          <w:rFonts w:asciiTheme="majorHAnsi" w:hAnsiTheme="majorHAnsi"/>
          <w:sz w:val="24"/>
          <w:szCs w:val="24"/>
        </w:rPr>
        <w:t xml:space="preserve"> </w:t>
      </w:r>
      <w:r w:rsidR="004A1CDE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For a si</w:t>
      </w:r>
      <w:r w:rsidR="004A1CDE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ngle participation, the fee is </w:t>
      </w:r>
      <w:r w:rsid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10</w:t>
      </w:r>
      <w:r w:rsidR="004A1CDE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000 DA</w:t>
      </w:r>
      <w:r w:rsidR="004A1CDE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, and for</w:t>
      </w:r>
      <w:r w:rsidR="004A1CDE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two presentations, the fee is </w:t>
      </w:r>
      <w:r w:rsidR="004A1CDE" w:rsidRPr="00B64A4B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15</w:t>
      </w:r>
      <w:r w:rsidR="004A1CDE" w:rsidRPr="004A1CDE"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000 DA</w:t>
      </w:r>
      <w:r w:rsidR="004A1CDE"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</w:t>
      </w:r>
      <w:r w:rsidR="004A1CDE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(</w:t>
      </w:r>
      <w:r w:rsidR="004A1CDE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>Oral+Poster</w:t>
      </w:r>
      <w:r w:rsidR="004A1CDE">
        <w:rPr>
          <w:rFonts w:asciiTheme="majorHAnsi" w:hAnsiTheme="majorHAnsi" w:cs="Times New Roman"/>
          <w:b/>
          <w:bCs/>
          <w:color w:val="0000FF"/>
          <w:sz w:val="24"/>
          <w:szCs w:val="24"/>
        </w:rPr>
        <w:t xml:space="preserve">, 2 Oral </w:t>
      </w:r>
      <w:r w:rsidR="004A1CDE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 xml:space="preserve">or 2 </w:t>
      </w:r>
      <w:r w:rsidR="004A1CDE">
        <w:rPr>
          <w:rFonts w:asciiTheme="majorHAnsi" w:hAnsiTheme="majorHAnsi" w:cs="Times New Roman"/>
          <w:b/>
          <w:bCs/>
          <w:color w:val="0000FF"/>
          <w:sz w:val="24"/>
          <w:szCs w:val="24"/>
        </w:rPr>
        <w:t>Poster</w:t>
      </w:r>
      <w:r w:rsidR="004A1CDE" w:rsidRPr="00D16932">
        <w:rPr>
          <w:rFonts w:asciiTheme="majorHAnsi" w:hAnsiTheme="majorHAnsi" w:cs="Times New Roman"/>
          <w:b/>
          <w:bCs/>
          <w:color w:val="0000FF"/>
          <w:sz w:val="24"/>
          <w:szCs w:val="24"/>
        </w:rPr>
        <w:t>)</w:t>
      </w:r>
      <w:r w:rsidR="004A1CDE" w:rsidRPr="00D16932">
        <w:rPr>
          <w:rFonts w:asciiTheme="majorHAnsi" w:hAnsiTheme="majorHAnsi"/>
          <w:b/>
          <w:color w:val="0000FF"/>
          <w:spacing w:val="-5"/>
          <w:sz w:val="24"/>
          <w:szCs w:val="24"/>
        </w:rPr>
        <w:t>.</w:t>
      </w:r>
      <w:r w:rsidR="00D16932" w:rsidRPr="00D16932">
        <w:rPr>
          <w:rFonts w:asciiTheme="majorHAnsi" w:hAnsiTheme="majorHAnsi" w:cs="Times New Roman"/>
          <w:b/>
          <w:bCs/>
          <w:color w:val="0000FF"/>
        </w:rPr>
        <w:t xml:space="preserve">             </w:t>
      </w:r>
    </w:p>
    <w:sectPr w:rsidR="00451CBB" w:rsidRPr="00D16932" w:rsidSect="00FE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E9D"/>
    <w:multiLevelType w:val="hybridMultilevel"/>
    <w:tmpl w:val="7C6464D2"/>
    <w:lvl w:ilvl="0" w:tplc="2C02CC5A">
      <w:numFmt w:val="bullet"/>
      <w:lvlText w:val=""/>
      <w:lvlJc w:val="left"/>
      <w:pPr>
        <w:ind w:left="923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13E4C8E">
      <w:numFmt w:val="bullet"/>
      <w:lvlText w:val=""/>
      <w:lvlJc w:val="left"/>
      <w:pPr>
        <w:ind w:left="1653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75E08A76">
      <w:numFmt w:val="bullet"/>
      <w:lvlText w:val="•"/>
      <w:lvlJc w:val="left"/>
      <w:pPr>
        <w:ind w:left="1935" w:hanging="318"/>
      </w:pPr>
      <w:rPr>
        <w:rFonts w:hint="default"/>
        <w:lang w:val="en-US" w:eastAsia="en-US" w:bidi="ar-SA"/>
      </w:rPr>
    </w:lvl>
    <w:lvl w:ilvl="3" w:tplc="4AC49A4E">
      <w:numFmt w:val="bullet"/>
      <w:lvlText w:val="•"/>
      <w:lvlJc w:val="left"/>
      <w:pPr>
        <w:ind w:left="2211" w:hanging="318"/>
      </w:pPr>
      <w:rPr>
        <w:rFonts w:hint="default"/>
        <w:lang w:val="en-US" w:eastAsia="en-US" w:bidi="ar-SA"/>
      </w:rPr>
    </w:lvl>
    <w:lvl w:ilvl="4" w:tplc="1C926932">
      <w:numFmt w:val="bullet"/>
      <w:lvlText w:val="•"/>
      <w:lvlJc w:val="left"/>
      <w:pPr>
        <w:ind w:left="2487" w:hanging="318"/>
      </w:pPr>
      <w:rPr>
        <w:rFonts w:hint="default"/>
        <w:lang w:val="en-US" w:eastAsia="en-US" w:bidi="ar-SA"/>
      </w:rPr>
    </w:lvl>
    <w:lvl w:ilvl="5" w:tplc="40F43366">
      <w:numFmt w:val="bullet"/>
      <w:lvlText w:val="•"/>
      <w:lvlJc w:val="left"/>
      <w:pPr>
        <w:ind w:left="2763" w:hanging="318"/>
      </w:pPr>
      <w:rPr>
        <w:rFonts w:hint="default"/>
        <w:lang w:val="en-US" w:eastAsia="en-US" w:bidi="ar-SA"/>
      </w:rPr>
    </w:lvl>
    <w:lvl w:ilvl="6" w:tplc="4EEAC836">
      <w:numFmt w:val="bullet"/>
      <w:lvlText w:val="•"/>
      <w:lvlJc w:val="left"/>
      <w:pPr>
        <w:ind w:left="3039" w:hanging="318"/>
      </w:pPr>
      <w:rPr>
        <w:rFonts w:hint="default"/>
        <w:lang w:val="en-US" w:eastAsia="en-US" w:bidi="ar-SA"/>
      </w:rPr>
    </w:lvl>
    <w:lvl w:ilvl="7" w:tplc="3E82737C">
      <w:numFmt w:val="bullet"/>
      <w:lvlText w:val="•"/>
      <w:lvlJc w:val="left"/>
      <w:pPr>
        <w:ind w:left="3314" w:hanging="318"/>
      </w:pPr>
      <w:rPr>
        <w:rFonts w:hint="default"/>
        <w:lang w:val="en-US" w:eastAsia="en-US" w:bidi="ar-SA"/>
      </w:rPr>
    </w:lvl>
    <w:lvl w:ilvl="8" w:tplc="FE66560C">
      <w:numFmt w:val="bullet"/>
      <w:lvlText w:val="•"/>
      <w:lvlJc w:val="left"/>
      <w:pPr>
        <w:ind w:left="3590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452441CA"/>
    <w:multiLevelType w:val="hybridMultilevel"/>
    <w:tmpl w:val="471C4A38"/>
    <w:lvl w:ilvl="0" w:tplc="97F037F0">
      <w:numFmt w:val="bullet"/>
      <w:lvlText w:val=""/>
      <w:lvlJc w:val="left"/>
      <w:pPr>
        <w:ind w:left="312" w:hanging="3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2DACDC2">
      <w:numFmt w:val="bullet"/>
      <w:lvlText w:val="•"/>
      <w:lvlJc w:val="left"/>
      <w:pPr>
        <w:ind w:left="628" w:hanging="312"/>
      </w:pPr>
      <w:rPr>
        <w:rFonts w:hint="default"/>
        <w:lang w:val="en-US" w:eastAsia="en-US" w:bidi="ar-SA"/>
      </w:rPr>
    </w:lvl>
    <w:lvl w:ilvl="2" w:tplc="309402B0">
      <w:numFmt w:val="bullet"/>
      <w:lvlText w:val="•"/>
      <w:lvlJc w:val="left"/>
      <w:pPr>
        <w:ind w:left="934" w:hanging="312"/>
      </w:pPr>
      <w:rPr>
        <w:rFonts w:hint="default"/>
        <w:lang w:val="en-US" w:eastAsia="en-US" w:bidi="ar-SA"/>
      </w:rPr>
    </w:lvl>
    <w:lvl w:ilvl="3" w:tplc="591AA1F2">
      <w:numFmt w:val="bullet"/>
      <w:lvlText w:val="•"/>
      <w:lvlJc w:val="left"/>
      <w:pPr>
        <w:ind w:left="1240" w:hanging="312"/>
      </w:pPr>
      <w:rPr>
        <w:rFonts w:hint="default"/>
        <w:lang w:val="en-US" w:eastAsia="en-US" w:bidi="ar-SA"/>
      </w:rPr>
    </w:lvl>
    <w:lvl w:ilvl="4" w:tplc="7186BC28">
      <w:numFmt w:val="bullet"/>
      <w:lvlText w:val="•"/>
      <w:lvlJc w:val="left"/>
      <w:pPr>
        <w:ind w:left="1546" w:hanging="312"/>
      </w:pPr>
      <w:rPr>
        <w:rFonts w:hint="default"/>
        <w:lang w:val="en-US" w:eastAsia="en-US" w:bidi="ar-SA"/>
      </w:rPr>
    </w:lvl>
    <w:lvl w:ilvl="5" w:tplc="E708E1A8">
      <w:numFmt w:val="bullet"/>
      <w:lvlText w:val="•"/>
      <w:lvlJc w:val="left"/>
      <w:pPr>
        <w:ind w:left="1853" w:hanging="312"/>
      </w:pPr>
      <w:rPr>
        <w:rFonts w:hint="default"/>
        <w:lang w:val="en-US" w:eastAsia="en-US" w:bidi="ar-SA"/>
      </w:rPr>
    </w:lvl>
    <w:lvl w:ilvl="6" w:tplc="71204030">
      <w:numFmt w:val="bullet"/>
      <w:lvlText w:val="•"/>
      <w:lvlJc w:val="left"/>
      <w:pPr>
        <w:ind w:left="2159" w:hanging="312"/>
      </w:pPr>
      <w:rPr>
        <w:rFonts w:hint="default"/>
        <w:lang w:val="en-US" w:eastAsia="en-US" w:bidi="ar-SA"/>
      </w:rPr>
    </w:lvl>
    <w:lvl w:ilvl="7" w:tplc="FC74B802">
      <w:numFmt w:val="bullet"/>
      <w:lvlText w:val="•"/>
      <w:lvlJc w:val="left"/>
      <w:pPr>
        <w:ind w:left="2465" w:hanging="312"/>
      </w:pPr>
      <w:rPr>
        <w:rFonts w:hint="default"/>
        <w:lang w:val="en-US" w:eastAsia="en-US" w:bidi="ar-SA"/>
      </w:rPr>
    </w:lvl>
    <w:lvl w:ilvl="8" w:tplc="D3505AD6">
      <w:numFmt w:val="bullet"/>
      <w:lvlText w:val="•"/>
      <w:lvlJc w:val="left"/>
      <w:pPr>
        <w:ind w:left="2771" w:hanging="312"/>
      </w:pPr>
      <w:rPr>
        <w:rFonts w:hint="default"/>
        <w:lang w:val="en-US" w:eastAsia="en-US" w:bidi="ar-SA"/>
      </w:rPr>
    </w:lvl>
  </w:abstractNum>
  <w:num w:numId="1" w16cid:durableId="1205630939">
    <w:abstractNumId w:val="1"/>
  </w:num>
  <w:num w:numId="2" w16cid:durableId="17827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8D"/>
    <w:rsid w:val="00291D8D"/>
    <w:rsid w:val="00394DB7"/>
    <w:rsid w:val="00451CBB"/>
    <w:rsid w:val="004A1CDE"/>
    <w:rsid w:val="004F168D"/>
    <w:rsid w:val="008A4906"/>
    <w:rsid w:val="00946CC8"/>
    <w:rsid w:val="009E630B"/>
    <w:rsid w:val="009F056B"/>
    <w:rsid w:val="00AE5B96"/>
    <w:rsid w:val="00B64A4B"/>
    <w:rsid w:val="00D16932"/>
    <w:rsid w:val="00F55C35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1BB3"/>
  <w15:docId w15:val="{249144F6-6CA6-4D02-9EAC-BE9C4A26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8D"/>
    <w:pPr>
      <w:spacing w:after="160" w:line="259" w:lineRule="auto"/>
    </w:pPr>
    <w:rPr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F168D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SansinterligneCar">
    <w:name w:val="Sans interligne Car"/>
    <w:link w:val="Sansinterligne"/>
    <w:uiPriority w:val="1"/>
    <w:rsid w:val="004F168D"/>
    <w:rPr>
      <w:rFonts w:ascii="Calibri" w:eastAsia="MS Mincho" w:hAnsi="Calibri" w:cs="Arial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68D"/>
    <w:rPr>
      <w:rFonts w:ascii="Tahoma" w:hAnsi="Tahoma" w:cs="Tahoma"/>
      <w:kern w:val="2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1CBB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DELL</cp:lastModifiedBy>
  <cp:revision>2</cp:revision>
  <dcterms:created xsi:type="dcterms:W3CDTF">2025-10-07T08:08:00Z</dcterms:created>
  <dcterms:modified xsi:type="dcterms:W3CDTF">2025-10-07T08:08:00Z</dcterms:modified>
</cp:coreProperties>
</file>